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Что на самом деле думают школьники и учителя о профориентации в школе?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Напомним, что занятия проходят еженедельно (каждый четверг) и направлены 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Мария Соломатина, учитель русского языка и литературы, классный руководитель, МАОУ «Татановская СОШ» Тамбовского муниципального округа Тамбовской области: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дает уверенность в своём выборе и собственных силах.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Классный руководитель 8 класса Фëдоровской школы Юрьев-Польского района Владимирской области Людмила Графова   выделила несколько положительных моментов внедрения курса: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Занятия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профориентационного курса является наличие готовых методических материалов на платформе «Билет в будущее».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Кроме этого, многие учителя обращаю особое внимание на методические материалы курса. Саая Сливана Шораановна, учитель Усть-Элегестинской школы Республики Тыва: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Мне как учителю очень нравится, как выстроена работа по курсу. Есть четкое содержания 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в классе. Он содержит в себе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 радовать и меня, как педагога.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Владимир Кардаш, учитель школы № 31 посёлка Родники Белореченского района Краснодарского края: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профориентационной направленности «Россия – мои горизонты» – содержателен и познавателен своими материалами.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Классный руководитель 6 класса Фëдоровской школы Юрьев-Польского района Татьяна Длюгова поделилась своими наблюдениями и отметила, что курс оказался эффективен не только для школьников: 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​​Ольга Черноусова, педагог-навигатор МКОУ ООШ №2, г. Козельск Калужской области отметила преимуществом курса знакомство с разными профессиональными сферами: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занятий «Россия – мои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Марина Мосичкина, замдиректора по воспитательной работе МКОУ «Хвастовичская средняя общеобразовательная школа» (Калужская обл, с. Хвастовичи), рассуждает на тему нужности таких занятий: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Курс профориентационных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эти уроки будут способствовать принятию учащимися правильного решения и возможности построения успешной карьеры в будущем.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Екатерина Пчелинцева, 8 класс, МАОУ «Татановская СОШ» Тамбовского муниципального округа Тамбовской области: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Азим Орзамиев, ученик 7 «В» класса Президентского лицея города Грозного: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эти занятия помогут мне в будущей карьере.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Артем Горбунов, ученик 9 «В»  класса школы № 8 г. Старая Русса: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деталей, их обработку. Рассказали о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профессий.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Залесская Мария, ученица 8 «А» школы № 67 г. Брянска: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Боярчук Никита, студент регионального железнодорожного техникума г. Брянска: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профессиональной деятельности. Я считаю, что проект достоин самой высокой оценки и очень важен для всех обучающихся.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